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2E" w:rsidRPr="00291C86" w:rsidRDefault="00A7462E" w:rsidP="00A7462E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2E" w:rsidRPr="00291C86" w:rsidRDefault="00A7462E" w:rsidP="00A7462E">
      <w:pPr>
        <w:jc w:val="center"/>
        <w:rPr>
          <w:sz w:val="20"/>
        </w:rPr>
      </w:pPr>
    </w:p>
    <w:p w:rsidR="00A7462E" w:rsidRPr="00291C86" w:rsidRDefault="00A7462E" w:rsidP="00A7462E">
      <w:pPr>
        <w:jc w:val="center"/>
        <w:rPr>
          <w:b/>
          <w:sz w:val="28"/>
          <w:szCs w:val="28"/>
        </w:rPr>
      </w:pPr>
      <w:r w:rsidRPr="00291C86">
        <w:rPr>
          <w:b/>
          <w:sz w:val="28"/>
          <w:szCs w:val="28"/>
        </w:rPr>
        <w:t>УКРАЇНА</w:t>
      </w:r>
    </w:p>
    <w:p w:rsidR="00A7462E" w:rsidRPr="00291C86" w:rsidRDefault="00A7462E" w:rsidP="00A7462E">
      <w:pPr>
        <w:jc w:val="center"/>
        <w:rPr>
          <w:b/>
          <w:sz w:val="28"/>
          <w:szCs w:val="28"/>
        </w:rPr>
      </w:pPr>
      <w:r w:rsidRPr="00291C86">
        <w:rPr>
          <w:b/>
          <w:sz w:val="28"/>
          <w:szCs w:val="28"/>
        </w:rPr>
        <w:t>ЧЕРНІГІВСЬКА ОБЛАСТЬ</w:t>
      </w:r>
    </w:p>
    <w:p w:rsidR="00A7462E" w:rsidRPr="00291C86" w:rsidRDefault="00A7462E" w:rsidP="00A7462E">
      <w:pPr>
        <w:keepNext/>
        <w:jc w:val="center"/>
        <w:outlineLvl w:val="0"/>
        <w:rPr>
          <w:b/>
          <w:bCs/>
          <w:sz w:val="28"/>
        </w:rPr>
      </w:pPr>
      <w:r w:rsidRPr="00291C86">
        <w:rPr>
          <w:b/>
          <w:bCs/>
          <w:sz w:val="28"/>
        </w:rPr>
        <w:t>Н І Ж И Н С Ь К А    М І С Ь К А    Р А Д А</w:t>
      </w:r>
    </w:p>
    <w:p w:rsidR="00A7462E" w:rsidRPr="00291C86" w:rsidRDefault="00A7462E" w:rsidP="00A7462E">
      <w:pPr>
        <w:keepNext/>
        <w:jc w:val="center"/>
        <w:outlineLvl w:val="1"/>
        <w:rPr>
          <w:b/>
          <w:bCs/>
          <w:sz w:val="32"/>
          <w:szCs w:val="32"/>
        </w:rPr>
      </w:pPr>
      <w:r w:rsidRPr="00291C86">
        <w:rPr>
          <w:b/>
          <w:bCs/>
          <w:sz w:val="32"/>
          <w:szCs w:val="32"/>
        </w:rPr>
        <w:t>В И К О Н А В Ч И Й    К О М І Т Е Т</w:t>
      </w:r>
    </w:p>
    <w:p w:rsidR="00A7462E" w:rsidRPr="00291C86" w:rsidRDefault="00A7462E" w:rsidP="00A7462E">
      <w:pPr>
        <w:keepNext/>
        <w:jc w:val="center"/>
        <w:outlineLvl w:val="1"/>
        <w:rPr>
          <w:b/>
          <w:bCs/>
          <w:sz w:val="28"/>
          <w:szCs w:val="28"/>
        </w:rPr>
      </w:pPr>
      <w:r w:rsidRPr="00291C86">
        <w:rPr>
          <w:b/>
          <w:bCs/>
          <w:sz w:val="28"/>
          <w:szCs w:val="28"/>
        </w:rPr>
        <w:t xml:space="preserve"> </w:t>
      </w:r>
    </w:p>
    <w:p w:rsidR="00A7462E" w:rsidRPr="00291C86" w:rsidRDefault="00A7462E" w:rsidP="00A7462E">
      <w:pPr>
        <w:jc w:val="center"/>
        <w:rPr>
          <w:b/>
          <w:sz w:val="40"/>
          <w:szCs w:val="40"/>
        </w:rPr>
      </w:pPr>
      <w:r w:rsidRPr="00291C86">
        <w:rPr>
          <w:b/>
          <w:sz w:val="40"/>
          <w:szCs w:val="40"/>
        </w:rPr>
        <w:t xml:space="preserve">Р І Ш Е Н </w:t>
      </w:r>
      <w:proofErr w:type="spellStart"/>
      <w:r w:rsidRPr="00291C86">
        <w:rPr>
          <w:b/>
          <w:sz w:val="40"/>
          <w:szCs w:val="40"/>
        </w:rPr>
        <w:t>Н</w:t>
      </w:r>
      <w:proofErr w:type="spellEnd"/>
      <w:r w:rsidRPr="00291C86">
        <w:rPr>
          <w:b/>
          <w:sz w:val="40"/>
          <w:szCs w:val="40"/>
        </w:rPr>
        <w:t xml:space="preserve"> Я</w:t>
      </w:r>
    </w:p>
    <w:p w:rsidR="00A7462E" w:rsidRPr="00B131D9" w:rsidRDefault="00A7462E" w:rsidP="00A7462E">
      <w:pPr>
        <w:jc w:val="both"/>
        <w:rPr>
          <w:sz w:val="28"/>
          <w:szCs w:val="28"/>
        </w:rPr>
      </w:pPr>
    </w:p>
    <w:p w:rsidR="00A7462E" w:rsidRPr="00226901" w:rsidRDefault="00A7462E" w:rsidP="00A7462E">
      <w:pPr>
        <w:jc w:val="both"/>
        <w:rPr>
          <w:sz w:val="28"/>
          <w:szCs w:val="28"/>
          <w:u w:val="single"/>
        </w:rPr>
      </w:pPr>
      <w:r w:rsidRPr="00291C86">
        <w:rPr>
          <w:sz w:val="28"/>
          <w:szCs w:val="28"/>
        </w:rPr>
        <w:t xml:space="preserve">від </w:t>
      </w:r>
      <w:bookmarkStart w:id="0" w:name="_GoBack"/>
      <w:r w:rsidR="00226901" w:rsidRPr="00226901">
        <w:rPr>
          <w:sz w:val="28"/>
          <w:szCs w:val="28"/>
          <w:u w:val="single"/>
        </w:rPr>
        <w:t>21.07.2016</w:t>
      </w:r>
      <w:r>
        <w:rPr>
          <w:sz w:val="28"/>
          <w:szCs w:val="28"/>
        </w:rPr>
        <w:t xml:space="preserve"> </w:t>
      </w:r>
      <w:bookmarkEnd w:id="0"/>
      <w:r w:rsidRPr="00291C86">
        <w:rPr>
          <w:sz w:val="28"/>
          <w:szCs w:val="28"/>
        </w:rPr>
        <w:t>р.</w:t>
      </w:r>
      <w:r w:rsidRPr="00291C86">
        <w:rPr>
          <w:sz w:val="28"/>
          <w:szCs w:val="28"/>
        </w:rPr>
        <w:tab/>
      </w:r>
      <w:r w:rsidRPr="00291C86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291C86">
        <w:rPr>
          <w:sz w:val="28"/>
          <w:szCs w:val="28"/>
        </w:rPr>
        <w:t xml:space="preserve"> м. Ніжин</w:t>
      </w:r>
      <w:r w:rsidRPr="00291C86">
        <w:rPr>
          <w:sz w:val="28"/>
          <w:szCs w:val="28"/>
        </w:rPr>
        <w:tab/>
      </w:r>
      <w:r w:rsidRPr="00291C86">
        <w:rPr>
          <w:sz w:val="28"/>
          <w:szCs w:val="28"/>
        </w:rPr>
        <w:tab/>
        <w:t xml:space="preserve">                       № </w:t>
      </w:r>
      <w:r w:rsidR="00226901" w:rsidRPr="00226901">
        <w:rPr>
          <w:sz w:val="28"/>
          <w:szCs w:val="28"/>
          <w:u w:val="single"/>
        </w:rPr>
        <w:t>195</w:t>
      </w:r>
    </w:p>
    <w:p w:rsidR="00A7462E" w:rsidRPr="00291C86" w:rsidRDefault="00A7462E" w:rsidP="00A7462E">
      <w:pPr>
        <w:jc w:val="both"/>
        <w:rPr>
          <w:sz w:val="28"/>
          <w:szCs w:val="28"/>
        </w:rPr>
      </w:pPr>
    </w:p>
    <w:p w:rsidR="001226A1" w:rsidRDefault="001226A1" w:rsidP="00A7462E">
      <w:pPr>
        <w:keepNext/>
        <w:outlineLvl w:val="2"/>
        <w:rPr>
          <w:b/>
          <w:sz w:val="28"/>
          <w:szCs w:val="24"/>
        </w:rPr>
      </w:pPr>
    </w:p>
    <w:p w:rsidR="00A7462E" w:rsidRPr="00291C86" w:rsidRDefault="00A7462E" w:rsidP="00A7462E">
      <w:pPr>
        <w:keepNext/>
        <w:outlineLvl w:val="2"/>
        <w:rPr>
          <w:b/>
          <w:sz w:val="28"/>
          <w:szCs w:val="24"/>
          <w:vertAlign w:val="superscript"/>
        </w:rPr>
      </w:pPr>
      <w:r w:rsidRPr="00291C86">
        <w:rPr>
          <w:b/>
          <w:sz w:val="28"/>
          <w:szCs w:val="24"/>
        </w:rPr>
        <w:t>Про розгляд матеріалів</w:t>
      </w:r>
    </w:p>
    <w:p w:rsidR="00A7462E" w:rsidRPr="00291C86" w:rsidRDefault="00A7462E" w:rsidP="00A7462E">
      <w:pPr>
        <w:rPr>
          <w:b/>
          <w:sz w:val="28"/>
          <w:szCs w:val="24"/>
        </w:rPr>
      </w:pPr>
      <w:r w:rsidRPr="00291C86">
        <w:rPr>
          <w:b/>
          <w:sz w:val="28"/>
          <w:szCs w:val="24"/>
        </w:rPr>
        <w:t>комісії з питань захисту прав дитини</w:t>
      </w:r>
    </w:p>
    <w:p w:rsidR="00A7462E" w:rsidRPr="00291C86" w:rsidRDefault="00A7462E" w:rsidP="00A7462E">
      <w:pPr>
        <w:rPr>
          <w:b/>
          <w:sz w:val="28"/>
          <w:szCs w:val="24"/>
        </w:rPr>
      </w:pPr>
    </w:p>
    <w:p w:rsidR="002F08BE" w:rsidRDefault="002F08BE" w:rsidP="002F08BE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Відповідно до ст.ст. 34, 42, 51, 52, 53, 59, 73 Закону України “Про місцеве </w:t>
      </w:r>
      <w:r w:rsidRPr="00291C86">
        <w:rPr>
          <w:sz w:val="28"/>
          <w:szCs w:val="24"/>
        </w:rPr>
        <w:t>самоврядування в Україні”, протокол</w:t>
      </w:r>
      <w:r>
        <w:rPr>
          <w:sz w:val="28"/>
          <w:szCs w:val="24"/>
        </w:rPr>
        <w:t xml:space="preserve">ів </w:t>
      </w:r>
      <w:r w:rsidRPr="00291C86">
        <w:rPr>
          <w:sz w:val="28"/>
          <w:szCs w:val="24"/>
        </w:rPr>
        <w:t>засідан</w:t>
      </w:r>
      <w:r>
        <w:rPr>
          <w:sz w:val="28"/>
          <w:szCs w:val="24"/>
        </w:rPr>
        <w:t>ня</w:t>
      </w:r>
      <w:r w:rsidRPr="00291C86">
        <w:rPr>
          <w:sz w:val="28"/>
          <w:szCs w:val="24"/>
        </w:rPr>
        <w:t xml:space="preserve"> комісі</w:t>
      </w:r>
      <w:r>
        <w:rPr>
          <w:sz w:val="28"/>
          <w:szCs w:val="24"/>
        </w:rPr>
        <w:t>ї</w:t>
      </w:r>
      <w:r w:rsidRPr="00291C86">
        <w:rPr>
          <w:sz w:val="28"/>
          <w:szCs w:val="24"/>
        </w:rPr>
        <w:t xml:space="preserve"> з питань захисту прав дитини від </w:t>
      </w:r>
      <w:r>
        <w:rPr>
          <w:sz w:val="28"/>
          <w:szCs w:val="24"/>
        </w:rPr>
        <w:t xml:space="preserve">06.07.2016р., 20.07.2016 р. та  </w:t>
      </w:r>
      <w:r w:rsidRPr="00291C86">
        <w:rPr>
          <w:sz w:val="28"/>
          <w:szCs w:val="24"/>
        </w:rPr>
        <w:t>розглянувши заяви громадян, виконавчий комітет міської ради вирішив:</w:t>
      </w:r>
    </w:p>
    <w:p w:rsidR="001226A1" w:rsidRDefault="001226A1" w:rsidP="00A7462E">
      <w:pPr>
        <w:ind w:firstLine="708"/>
        <w:jc w:val="both"/>
        <w:rPr>
          <w:sz w:val="28"/>
          <w:szCs w:val="24"/>
        </w:rPr>
      </w:pPr>
    </w:p>
    <w:p w:rsidR="001226A1" w:rsidRDefault="00A7462E" w:rsidP="00A7462E">
      <w:pPr>
        <w:jc w:val="both"/>
        <w:rPr>
          <w:sz w:val="28"/>
          <w:szCs w:val="24"/>
        </w:rPr>
      </w:pPr>
      <w:r w:rsidRPr="00291C86">
        <w:rPr>
          <w:sz w:val="28"/>
          <w:szCs w:val="28"/>
        </w:rPr>
        <w:t>1.На підставі ст.ст.176, 177 Сімейного кодексу України, ст. ст.17, 18 Закону України «Про охорону дитинства»,</w:t>
      </w:r>
      <w:r w:rsidRPr="00291C86">
        <w:rPr>
          <w:sz w:val="28"/>
          <w:szCs w:val="24"/>
        </w:rPr>
        <w:t xml:space="preserve"> ст.12 Закону  України «Про основи соціального захисту бездомних громадян і безпритульних дітей», ст. 32 Цивільного кодексу України дозволити:</w:t>
      </w:r>
    </w:p>
    <w:p w:rsidR="001226A1" w:rsidRDefault="001226A1" w:rsidP="00A7462E">
      <w:pPr>
        <w:jc w:val="both"/>
        <w:rPr>
          <w:sz w:val="28"/>
          <w:szCs w:val="24"/>
        </w:rPr>
      </w:pPr>
    </w:p>
    <w:p w:rsidR="001226A1" w:rsidRDefault="00A7462E" w:rsidP="001226A1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1.1.</w:t>
      </w:r>
      <w:r w:rsidRPr="00A7462E">
        <w:rPr>
          <w:sz w:val="28"/>
          <w:szCs w:val="24"/>
        </w:rPr>
        <w:t xml:space="preserve"> </w:t>
      </w:r>
      <w:r w:rsidR="002F08BE">
        <w:rPr>
          <w:sz w:val="28"/>
          <w:szCs w:val="24"/>
        </w:rPr>
        <w:t>ПІП</w:t>
      </w:r>
      <w:r>
        <w:rPr>
          <w:sz w:val="28"/>
          <w:szCs w:val="24"/>
        </w:rPr>
        <w:t xml:space="preserve"> продати від імені малолітньої дитини </w:t>
      </w:r>
      <w:r w:rsidR="002F08BE">
        <w:rPr>
          <w:sz w:val="28"/>
          <w:szCs w:val="24"/>
        </w:rPr>
        <w:t>ПІП</w:t>
      </w:r>
      <w:r>
        <w:rPr>
          <w:sz w:val="28"/>
          <w:szCs w:val="24"/>
        </w:rPr>
        <w:t>,</w:t>
      </w:r>
      <w:r w:rsidR="00B54352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12.11.2006 </w:t>
      </w:r>
      <w:proofErr w:type="spellStart"/>
      <w:r>
        <w:rPr>
          <w:sz w:val="28"/>
          <w:szCs w:val="24"/>
        </w:rPr>
        <w:t>р.н</w:t>
      </w:r>
      <w:proofErr w:type="spellEnd"/>
      <w:r>
        <w:rPr>
          <w:sz w:val="28"/>
          <w:szCs w:val="24"/>
        </w:rPr>
        <w:t xml:space="preserve">. 1/3 частку в статутному капіталі Товариства з обмеженою відповідальністю </w:t>
      </w:r>
      <w:r w:rsidR="002F08BE">
        <w:rPr>
          <w:sz w:val="28"/>
          <w:szCs w:val="24"/>
        </w:rPr>
        <w:t>конфіденційна інформація</w:t>
      </w:r>
      <w:r>
        <w:rPr>
          <w:sz w:val="28"/>
          <w:szCs w:val="24"/>
        </w:rPr>
        <w:t>,</w:t>
      </w:r>
      <w:r w:rsidR="00EB1BD7">
        <w:rPr>
          <w:sz w:val="28"/>
          <w:szCs w:val="24"/>
        </w:rPr>
        <w:t xml:space="preserve"> </w:t>
      </w:r>
      <w:r>
        <w:rPr>
          <w:sz w:val="28"/>
          <w:szCs w:val="24"/>
        </w:rPr>
        <w:t>що знаходиться</w:t>
      </w:r>
      <w:r w:rsidRPr="000B6E09">
        <w:t xml:space="preserve"> </w:t>
      </w:r>
      <w:r w:rsidRPr="000B6E09">
        <w:rPr>
          <w:sz w:val="28"/>
          <w:szCs w:val="24"/>
        </w:rPr>
        <w:t xml:space="preserve">за адресою: </w:t>
      </w:r>
      <w:r w:rsidR="002F08BE">
        <w:rPr>
          <w:sz w:val="28"/>
          <w:szCs w:val="24"/>
        </w:rPr>
        <w:t>конфіденційна інформація</w:t>
      </w:r>
      <w:r w:rsidRPr="000B6E09">
        <w:rPr>
          <w:sz w:val="28"/>
          <w:szCs w:val="24"/>
        </w:rPr>
        <w:t>,</w:t>
      </w:r>
      <w:r>
        <w:rPr>
          <w:sz w:val="28"/>
          <w:szCs w:val="24"/>
        </w:rPr>
        <w:t xml:space="preserve"> </w:t>
      </w:r>
      <w:r w:rsidR="00EB1BD7">
        <w:rPr>
          <w:sz w:val="28"/>
          <w:szCs w:val="24"/>
        </w:rPr>
        <w:t>та</w:t>
      </w:r>
      <w:r>
        <w:rPr>
          <w:sz w:val="28"/>
          <w:szCs w:val="24"/>
        </w:rPr>
        <w:t xml:space="preserve"> належить йому згідно з свідоцтвом про право на спадщину за законом </w:t>
      </w:r>
      <w:r w:rsidRPr="000B6E09">
        <w:rPr>
          <w:sz w:val="28"/>
          <w:szCs w:val="24"/>
        </w:rPr>
        <w:t xml:space="preserve">(свідоцтво про право на спадщину по закону </w:t>
      </w:r>
      <w:r w:rsidR="002F08BE">
        <w:rPr>
          <w:sz w:val="28"/>
          <w:szCs w:val="24"/>
        </w:rPr>
        <w:t>«конфіденційна інформація</w:t>
      </w:r>
      <w:r w:rsidRPr="000B6E09">
        <w:rPr>
          <w:sz w:val="28"/>
          <w:szCs w:val="24"/>
        </w:rPr>
        <w:t>)</w:t>
      </w:r>
      <w:r>
        <w:rPr>
          <w:sz w:val="28"/>
          <w:szCs w:val="24"/>
        </w:rPr>
        <w:t xml:space="preserve"> при умові зарах</w:t>
      </w:r>
      <w:r w:rsidR="00EB1BD7">
        <w:rPr>
          <w:sz w:val="28"/>
          <w:szCs w:val="24"/>
        </w:rPr>
        <w:t>ування коштів від продажу на поточний рахунок №</w:t>
      </w:r>
      <w:r w:rsidR="002F08BE">
        <w:rPr>
          <w:sz w:val="28"/>
          <w:szCs w:val="24"/>
        </w:rPr>
        <w:t xml:space="preserve"> конфіденційна інформація</w:t>
      </w:r>
      <w:r w:rsidR="00C01EDB">
        <w:rPr>
          <w:sz w:val="28"/>
          <w:szCs w:val="24"/>
        </w:rPr>
        <w:t>, який</w:t>
      </w:r>
      <w:r w:rsidR="00EB1BD7">
        <w:rPr>
          <w:sz w:val="28"/>
          <w:szCs w:val="24"/>
        </w:rPr>
        <w:t xml:space="preserve"> </w:t>
      </w:r>
      <w:r w:rsidR="00C01EDB">
        <w:rPr>
          <w:sz w:val="28"/>
          <w:szCs w:val="24"/>
        </w:rPr>
        <w:t>відкритий на користь</w:t>
      </w:r>
      <w:r w:rsidR="00EB1BD7">
        <w:rPr>
          <w:sz w:val="28"/>
          <w:szCs w:val="24"/>
        </w:rPr>
        <w:t xml:space="preserve"> малолітн</w:t>
      </w:r>
      <w:r w:rsidR="00C01EDB">
        <w:rPr>
          <w:sz w:val="28"/>
          <w:szCs w:val="24"/>
        </w:rPr>
        <w:t>ьої</w:t>
      </w:r>
      <w:r w:rsidR="00EB1BD7">
        <w:rPr>
          <w:sz w:val="28"/>
          <w:szCs w:val="24"/>
        </w:rPr>
        <w:t xml:space="preserve"> дитин</w:t>
      </w:r>
      <w:r w:rsidR="00C01EDB">
        <w:rPr>
          <w:sz w:val="28"/>
          <w:szCs w:val="24"/>
        </w:rPr>
        <w:t>и</w:t>
      </w:r>
      <w:r w:rsidR="00EB1BD7">
        <w:rPr>
          <w:sz w:val="28"/>
          <w:szCs w:val="24"/>
        </w:rPr>
        <w:t xml:space="preserve">, </w:t>
      </w:r>
      <w:r w:rsidR="002F08BE">
        <w:rPr>
          <w:sz w:val="28"/>
          <w:szCs w:val="24"/>
        </w:rPr>
        <w:t>ПІП</w:t>
      </w:r>
      <w:r w:rsidR="00C01EDB">
        <w:rPr>
          <w:sz w:val="28"/>
          <w:szCs w:val="24"/>
        </w:rPr>
        <w:t xml:space="preserve">, 12.11.2006 </w:t>
      </w:r>
      <w:proofErr w:type="spellStart"/>
      <w:r w:rsidR="00C01EDB">
        <w:rPr>
          <w:sz w:val="28"/>
          <w:szCs w:val="24"/>
        </w:rPr>
        <w:t>р.н</w:t>
      </w:r>
      <w:proofErr w:type="spellEnd"/>
      <w:r w:rsidR="00C01EDB">
        <w:rPr>
          <w:sz w:val="28"/>
          <w:szCs w:val="24"/>
        </w:rPr>
        <w:t>., та підписати договір купівлі-продажу.</w:t>
      </w:r>
      <w:r w:rsidR="00A237F8">
        <w:rPr>
          <w:sz w:val="28"/>
          <w:szCs w:val="24"/>
        </w:rPr>
        <w:t xml:space="preserve"> </w:t>
      </w:r>
      <w:r w:rsidR="00C01EDB">
        <w:rPr>
          <w:sz w:val="28"/>
          <w:szCs w:val="24"/>
        </w:rPr>
        <w:t>При цьому права та інтереси малолітньо</w:t>
      </w:r>
      <w:r w:rsidR="00A237F8">
        <w:rPr>
          <w:sz w:val="28"/>
          <w:szCs w:val="24"/>
        </w:rPr>
        <w:t>го</w:t>
      </w:r>
      <w:r w:rsidR="00C01EDB">
        <w:rPr>
          <w:sz w:val="28"/>
          <w:szCs w:val="24"/>
        </w:rPr>
        <w:t xml:space="preserve"> не будуть порушені</w:t>
      </w:r>
      <w:r w:rsidR="00A237F8">
        <w:rPr>
          <w:sz w:val="28"/>
          <w:szCs w:val="24"/>
        </w:rPr>
        <w:t>.</w:t>
      </w:r>
      <w:r w:rsidR="00C01EDB">
        <w:rPr>
          <w:sz w:val="28"/>
          <w:szCs w:val="24"/>
        </w:rPr>
        <w:t xml:space="preserve"> </w:t>
      </w:r>
    </w:p>
    <w:p w:rsidR="00A7462E" w:rsidRDefault="00A7462E" w:rsidP="001226A1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1.2</w:t>
      </w:r>
      <w:r w:rsidR="00A237F8">
        <w:rPr>
          <w:sz w:val="28"/>
          <w:szCs w:val="24"/>
        </w:rPr>
        <w:t xml:space="preserve">. </w:t>
      </w:r>
      <w:r w:rsidR="002F08BE">
        <w:rPr>
          <w:sz w:val="28"/>
          <w:szCs w:val="24"/>
        </w:rPr>
        <w:t>ПІП</w:t>
      </w:r>
      <w:r w:rsidR="00A237F8">
        <w:rPr>
          <w:sz w:val="28"/>
          <w:szCs w:val="24"/>
        </w:rPr>
        <w:t xml:space="preserve">, </w:t>
      </w:r>
      <w:proofErr w:type="spellStart"/>
      <w:r w:rsidR="002F08BE">
        <w:rPr>
          <w:sz w:val="28"/>
          <w:szCs w:val="24"/>
        </w:rPr>
        <w:t>ПІП</w:t>
      </w:r>
      <w:proofErr w:type="spellEnd"/>
      <w:r w:rsidR="00A237F8">
        <w:rPr>
          <w:sz w:val="28"/>
          <w:szCs w:val="24"/>
        </w:rPr>
        <w:t xml:space="preserve">, </w:t>
      </w:r>
      <w:proofErr w:type="spellStart"/>
      <w:r w:rsidR="002F08BE">
        <w:rPr>
          <w:sz w:val="28"/>
          <w:szCs w:val="24"/>
        </w:rPr>
        <w:t>ПІП</w:t>
      </w:r>
      <w:proofErr w:type="spellEnd"/>
      <w:r w:rsidRPr="00203AD6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подарувати </w:t>
      </w:r>
      <w:r w:rsidR="002F08BE">
        <w:rPr>
          <w:sz w:val="28"/>
          <w:szCs w:val="24"/>
        </w:rPr>
        <w:t>ПІП</w:t>
      </w:r>
      <w:r>
        <w:rPr>
          <w:sz w:val="28"/>
          <w:szCs w:val="24"/>
        </w:rPr>
        <w:t xml:space="preserve"> </w:t>
      </w:r>
      <w:r w:rsidR="00A237F8">
        <w:rPr>
          <w:sz w:val="28"/>
          <w:szCs w:val="24"/>
        </w:rPr>
        <w:t>3/7</w:t>
      </w:r>
      <w:r>
        <w:rPr>
          <w:sz w:val="28"/>
          <w:szCs w:val="24"/>
        </w:rPr>
        <w:t xml:space="preserve"> частк</w:t>
      </w:r>
      <w:r w:rsidR="00A237F8">
        <w:rPr>
          <w:sz w:val="28"/>
          <w:szCs w:val="24"/>
        </w:rPr>
        <w:t>и</w:t>
      </w:r>
      <w:r>
        <w:rPr>
          <w:sz w:val="28"/>
          <w:szCs w:val="24"/>
        </w:rPr>
        <w:t xml:space="preserve"> житлово</w:t>
      </w:r>
      <w:r w:rsidR="00A237F8">
        <w:rPr>
          <w:sz w:val="28"/>
          <w:szCs w:val="24"/>
        </w:rPr>
        <w:t>го</w:t>
      </w:r>
      <w:r>
        <w:rPr>
          <w:sz w:val="28"/>
          <w:szCs w:val="24"/>
        </w:rPr>
        <w:t xml:space="preserve"> будинку </w:t>
      </w:r>
      <w:r w:rsidR="002F08BE">
        <w:rPr>
          <w:sz w:val="28"/>
          <w:szCs w:val="24"/>
        </w:rPr>
        <w:t>конфіденційна інформація</w:t>
      </w:r>
      <w:r>
        <w:rPr>
          <w:sz w:val="28"/>
          <w:szCs w:val="24"/>
        </w:rPr>
        <w:t xml:space="preserve">  у місті </w:t>
      </w:r>
      <w:r w:rsidRPr="00F94F9D">
        <w:rPr>
          <w:sz w:val="28"/>
          <w:szCs w:val="24"/>
        </w:rPr>
        <w:t xml:space="preserve">Ніжині, що належить </w:t>
      </w:r>
      <w:r w:rsidR="00A237F8">
        <w:rPr>
          <w:sz w:val="28"/>
          <w:szCs w:val="24"/>
        </w:rPr>
        <w:t xml:space="preserve">їм </w:t>
      </w:r>
      <w:r w:rsidRPr="00F94F9D">
        <w:rPr>
          <w:sz w:val="28"/>
          <w:szCs w:val="24"/>
        </w:rPr>
        <w:t xml:space="preserve"> згідно з </w:t>
      </w:r>
      <w:r w:rsidR="00A237F8">
        <w:rPr>
          <w:sz w:val="28"/>
          <w:szCs w:val="24"/>
        </w:rPr>
        <w:t>договором міни</w:t>
      </w:r>
      <w:r w:rsidRPr="00F94F9D">
        <w:rPr>
          <w:sz w:val="28"/>
          <w:szCs w:val="24"/>
        </w:rPr>
        <w:t xml:space="preserve"> </w:t>
      </w:r>
      <w:r w:rsidR="002F08BE">
        <w:rPr>
          <w:sz w:val="28"/>
          <w:szCs w:val="24"/>
        </w:rPr>
        <w:t xml:space="preserve">конфіденційна інформація </w:t>
      </w:r>
      <w:r>
        <w:rPr>
          <w:sz w:val="28"/>
          <w:szCs w:val="24"/>
        </w:rPr>
        <w:t>співвласником яко</w:t>
      </w:r>
      <w:r w:rsidR="00B54352">
        <w:rPr>
          <w:sz w:val="28"/>
          <w:szCs w:val="24"/>
        </w:rPr>
        <w:t>го</w:t>
      </w:r>
      <w:r>
        <w:rPr>
          <w:sz w:val="28"/>
          <w:szCs w:val="24"/>
        </w:rPr>
        <w:t xml:space="preserve"> є малолітн</w:t>
      </w:r>
      <w:r w:rsidR="00A237F8">
        <w:rPr>
          <w:sz w:val="28"/>
          <w:szCs w:val="24"/>
        </w:rPr>
        <w:t>я</w:t>
      </w:r>
      <w:r>
        <w:rPr>
          <w:sz w:val="28"/>
          <w:szCs w:val="24"/>
        </w:rPr>
        <w:t xml:space="preserve"> </w:t>
      </w:r>
      <w:r w:rsidR="002F08BE">
        <w:rPr>
          <w:sz w:val="28"/>
          <w:szCs w:val="24"/>
        </w:rPr>
        <w:t>ПІП</w:t>
      </w:r>
      <w:r>
        <w:rPr>
          <w:sz w:val="28"/>
          <w:szCs w:val="24"/>
        </w:rPr>
        <w:t xml:space="preserve">, </w:t>
      </w:r>
      <w:r w:rsidR="00A237F8">
        <w:rPr>
          <w:sz w:val="28"/>
          <w:szCs w:val="24"/>
        </w:rPr>
        <w:t xml:space="preserve">14.04.2006 </w:t>
      </w:r>
      <w:proofErr w:type="spellStart"/>
      <w:r w:rsidR="00A237F8">
        <w:rPr>
          <w:sz w:val="28"/>
          <w:szCs w:val="24"/>
        </w:rPr>
        <w:t>р.н</w:t>
      </w:r>
      <w:proofErr w:type="spellEnd"/>
      <w:r w:rsidR="00A237F8">
        <w:rPr>
          <w:sz w:val="28"/>
          <w:szCs w:val="24"/>
        </w:rPr>
        <w:t>..</w:t>
      </w:r>
      <w:r w:rsidRPr="00F94F9D">
        <w:rPr>
          <w:sz w:val="28"/>
          <w:szCs w:val="24"/>
        </w:rPr>
        <w:t xml:space="preserve">  При цьому права та інтереси </w:t>
      </w:r>
      <w:r>
        <w:rPr>
          <w:sz w:val="28"/>
          <w:szCs w:val="24"/>
        </w:rPr>
        <w:t>д</w:t>
      </w:r>
      <w:r w:rsidR="00A237F8">
        <w:rPr>
          <w:sz w:val="28"/>
          <w:szCs w:val="24"/>
        </w:rPr>
        <w:t>итини</w:t>
      </w:r>
      <w:r w:rsidRPr="00F94F9D">
        <w:rPr>
          <w:sz w:val="28"/>
          <w:szCs w:val="24"/>
        </w:rPr>
        <w:t xml:space="preserve"> не будуть порушені, оскільки </w:t>
      </w:r>
      <w:r>
        <w:rPr>
          <w:sz w:val="28"/>
          <w:szCs w:val="24"/>
        </w:rPr>
        <w:t xml:space="preserve">частка спільної власності та </w:t>
      </w:r>
      <w:r w:rsidRPr="00F94F9D">
        <w:rPr>
          <w:sz w:val="28"/>
          <w:szCs w:val="24"/>
        </w:rPr>
        <w:t xml:space="preserve">місце </w:t>
      </w:r>
      <w:r w:rsidR="00A237F8">
        <w:rPr>
          <w:sz w:val="28"/>
          <w:szCs w:val="24"/>
        </w:rPr>
        <w:t xml:space="preserve">її </w:t>
      </w:r>
      <w:r w:rsidRPr="00F94F9D">
        <w:rPr>
          <w:sz w:val="28"/>
          <w:szCs w:val="24"/>
        </w:rPr>
        <w:t>реєстрації не зміниться</w:t>
      </w:r>
      <w:r>
        <w:rPr>
          <w:sz w:val="28"/>
          <w:szCs w:val="24"/>
        </w:rPr>
        <w:t>.</w:t>
      </w:r>
    </w:p>
    <w:p w:rsidR="00A237F8" w:rsidRDefault="00A237F8" w:rsidP="00A237F8">
      <w:pPr>
        <w:keepNext/>
        <w:ind w:firstLine="708"/>
        <w:jc w:val="both"/>
        <w:outlineLvl w:val="2"/>
        <w:rPr>
          <w:sz w:val="28"/>
          <w:szCs w:val="24"/>
        </w:rPr>
      </w:pPr>
      <w:r>
        <w:rPr>
          <w:sz w:val="28"/>
          <w:szCs w:val="24"/>
        </w:rPr>
        <w:lastRenderedPageBreak/>
        <w:t>1.</w:t>
      </w:r>
      <w:r w:rsidR="001226A1">
        <w:rPr>
          <w:sz w:val="28"/>
          <w:szCs w:val="24"/>
        </w:rPr>
        <w:t>3</w:t>
      </w:r>
      <w:r>
        <w:rPr>
          <w:sz w:val="28"/>
          <w:szCs w:val="24"/>
        </w:rPr>
        <w:t xml:space="preserve">. </w:t>
      </w:r>
      <w:r w:rsidR="002F08BE">
        <w:rPr>
          <w:sz w:val="28"/>
          <w:szCs w:val="24"/>
        </w:rPr>
        <w:t>ПІП</w:t>
      </w:r>
      <w:r w:rsidRPr="00203AD6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подарувати </w:t>
      </w:r>
      <w:r w:rsidR="00B54352">
        <w:rPr>
          <w:sz w:val="28"/>
          <w:szCs w:val="24"/>
        </w:rPr>
        <w:t xml:space="preserve"> </w:t>
      </w:r>
      <w:r w:rsidR="002F08BE">
        <w:rPr>
          <w:sz w:val="28"/>
          <w:szCs w:val="24"/>
        </w:rPr>
        <w:t>ПІП</w:t>
      </w:r>
      <w:r w:rsidR="00B54352">
        <w:rPr>
          <w:sz w:val="28"/>
          <w:szCs w:val="24"/>
        </w:rPr>
        <w:t xml:space="preserve"> 1</w:t>
      </w:r>
      <w:r>
        <w:rPr>
          <w:sz w:val="28"/>
          <w:szCs w:val="24"/>
        </w:rPr>
        <w:t>/7 частк</w:t>
      </w:r>
      <w:r w:rsidR="00B54352">
        <w:rPr>
          <w:sz w:val="28"/>
          <w:szCs w:val="24"/>
        </w:rPr>
        <w:t>у</w:t>
      </w:r>
      <w:r>
        <w:rPr>
          <w:sz w:val="28"/>
          <w:szCs w:val="24"/>
        </w:rPr>
        <w:t xml:space="preserve"> житлового будинку </w:t>
      </w:r>
      <w:r w:rsidR="002F08BE">
        <w:rPr>
          <w:sz w:val="28"/>
          <w:szCs w:val="24"/>
        </w:rPr>
        <w:t>конфіденційна інформація</w:t>
      </w:r>
      <w:r>
        <w:rPr>
          <w:sz w:val="28"/>
          <w:szCs w:val="24"/>
        </w:rPr>
        <w:t xml:space="preserve">  у місті </w:t>
      </w:r>
      <w:r w:rsidRPr="00F94F9D">
        <w:rPr>
          <w:sz w:val="28"/>
          <w:szCs w:val="24"/>
        </w:rPr>
        <w:t xml:space="preserve">Ніжині, що належить </w:t>
      </w:r>
      <w:r w:rsidR="00B54352">
        <w:rPr>
          <w:sz w:val="28"/>
          <w:szCs w:val="24"/>
        </w:rPr>
        <w:t>йому</w:t>
      </w:r>
      <w:r>
        <w:rPr>
          <w:sz w:val="28"/>
          <w:szCs w:val="24"/>
        </w:rPr>
        <w:t xml:space="preserve"> </w:t>
      </w:r>
      <w:r w:rsidRPr="00F94F9D">
        <w:rPr>
          <w:sz w:val="28"/>
          <w:szCs w:val="24"/>
        </w:rPr>
        <w:t xml:space="preserve"> згідно з </w:t>
      </w:r>
      <w:r>
        <w:rPr>
          <w:sz w:val="28"/>
          <w:szCs w:val="24"/>
        </w:rPr>
        <w:t>договором міни</w:t>
      </w:r>
      <w:r w:rsidRPr="00F94F9D">
        <w:rPr>
          <w:sz w:val="28"/>
          <w:szCs w:val="24"/>
        </w:rPr>
        <w:t xml:space="preserve"> </w:t>
      </w:r>
      <w:r w:rsidR="002F08BE">
        <w:rPr>
          <w:sz w:val="28"/>
          <w:szCs w:val="24"/>
        </w:rPr>
        <w:t>конфіденційна інформація</w:t>
      </w:r>
      <w:r w:rsidR="00B54352">
        <w:rPr>
          <w:sz w:val="28"/>
          <w:szCs w:val="24"/>
        </w:rPr>
        <w:t xml:space="preserve"> та</w:t>
      </w:r>
      <w:r>
        <w:rPr>
          <w:sz w:val="28"/>
          <w:szCs w:val="24"/>
        </w:rPr>
        <w:t xml:space="preserve"> співвласником яко</w:t>
      </w:r>
      <w:r w:rsidR="00B54352">
        <w:rPr>
          <w:sz w:val="28"/>
          <w:szCs w:val="24"/>
        </w:rPr>
        <w:t xml:space="preserve">го </w:t>
      </w:r>
      <w:r>
        <w:rPr>
          <w:sz w:val="28"/>
          <w:szCs w:val="24"/>
        </w:rPr>
        <w:t xml:space="preserve">є малолітня </w:t>
      </w:r>
      <w:r w:rsidR="002F08BE">
        <w:rPr>
          <w:sz w:val="28"/>
          <w:szCs w:val="24"/>
        </w:rPr>
        <w:t>ПІП</w:t>
      </w:r>
      <w:r>
        <w:rPr>
          <w:sz w:val="28"/>
          <w:szCs w:val="24"/>
        </w:rPr>
        <w:t xml:space="preserve">, 14.04.2006 </w:t>
      </w:r>
      <w:proofErr w:type="spellStart"/>
      <w:r>
        <w:rPr>
          <w:sz w:val="28"/>
          <w:szCs w:val="24"/>
        </w:rPr>
        <w:t>р.н</w:t>
      </w:r>
      <w:proofErr w:type="spellEnd"/>
      <w:r>
        <w:rPr>
          <w:sz w:val="28"/>
          <w:szCs w:val="24"/>
        </w:rPr>
        <w:t>..</w:t>
      </w:r>
      <w:r w:rsidRPr="00F94F9D">
        <w:rPr>
          <w:sz w:val="28"/>
          <w:szCs w:val="24"/>
        </w:rPr>
        <w:t xml:space="preserve">  При цьому права та інтереси </w:t>
      </w:r>
      <w:r>
        <w:rPr>
          <w:sz w:val="28"/>
          <w:szCs w:val="24"/>
        </w:rPr>
        <w:t>дитини</w:t>
      </w:r>
      <w:r w:rsidRPr="00F94F9D">
        <w:rPr>
          <w:sz w:val="28"/>
          <w:szCs w:val="24"/>
        </w:rPr>
        <w:t xml:space="preserve"> не будуть порушені, оскільки </w:t>
      </w:r>
      <w:r>
        <w:rPr>
          <w:sz w:val="28"/>
          <w:szCs w:val="24"/>
        </w:rPr>
        <w:t xml:space="preserve">частка спільної власності та </w:t>
      </w:r>
      <w:r w:rsidRPr="00F94F9D">
        <w:rPr>
          <w:sz w:val="28"/>
          <w:szCs w:val="24"/>
        </w:rPr>
        <w:t xml:space="preserve">місце </w:t>
      </w:r>
      <w:r>
        <w:rPr>
          <w:sz w:val="28"/>
          <w:szCs w:val="24"/>
        </w:rPr>
        <w:t xml:space="preserve">її </w:t>
      </w:r>
      <w:r w:rsidRPr="00F94F9D">
        <w:rPr>
          <w:sz w:val="28"/>
          <w:szCs w:val="24"/>
        </w:rPr>
        <w:t>реєстрації не зміниться</w:t>
      </w:r>
      <w:r>
        <w:rPr>
          <w:sz w:val="28"/>
          <w:szCs w:val="24"/>
        </w:rPr>
        <w:t>.</w:t>
      </w:r>
    </w:p>
    <w:p w:rsidR="00A237F8" w:rsidRDefault="00A237F8" w:rsidP="00A7462E">
      <w:pPr>
        <w:keepNext/>
        <w:ind w:firstLine="708"/>
        <w:jc w:val="both"/>
        <w:outlineLvl w:val="2"/>
        <w:rPr>
          <w:sz w:val="28"/>
          <w:szCs w:val="24"/>
        </w:rPr>
      </w:pPr>
    </w:p>
    <w:p w:rsidR="00921DA0" w:rsidRDefault="00A7462E" w:rsidP="00921DA0">
      <w:pPr>
        <w:jc w:val="both"/>
        <w:rPr>
          <w:sz w:val="28"/>
          <w:szCs w:val="24"/>
        </w:rPr>
      </w:pPr>
      <w:r>
        <w:rPr>
          <w:sz w:val="28"/>
          <w:szCs w:val="24"/>
        </w:rPr>
        <w:t>2.</w:t>
      </w:r>
      <w:r w:rsidR="00921DA0">
        <w:rPr>
          <w:sz w:val="28"/>
          <w:szCs w:val="24"/>
        </w:rPr>
        <w:t>На підставі ст. 148 Сімейного кодексу України дозволити:</w:t>
      </w:r>
    </w:p>
    <w:p w:rsidR="00921DA0" w:rsidRDefault="00921DA0" w:rsidP="002F08BE">
      <w:pPr>
        <w:spacing w:after="240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 </w:t>
      </w:r>
      <w:r w:rsidR="002F08BE">
        <w:rPr>
          <w:sz w:val="28"/>
          <w:szCs w:val="24"/>
        </w:rPr>
        <w:t>ПІП</w:t>
      </w:r>
      <w:r>
        <w:rPr>
          <w:sz w:val="28"/>
          <w:szCs w:val="24"/>
        </w:rPr>
        <w:t xml:space="preserve"> змінити прізвище неповнолітнього сина </w:t>
      </w:r>
      <w:r w:rsidR="002F08BE">
        <w:rPr>
          <w:sz w:val="28"/>
          <w:szCs w:val="24"/>
        </w:rPr>
        <w:t>ПІП</w:t>
      </w:r>
      <w:r>
        <w:rPr>
          <w:sz w:val="28"/>
          <w:szCs w:val="24"/>
        </w:rPr>
        <w:t xml:space="preserve">, </w:t>
      </w:r>
      <w:r w:rsidR="00A7462E">
        <w:rPr>
          <w:sz w:val="28"/>
          <w:szCs w:val="24"/>
        </w:rPr>
        <w:t>01.10.2003</w:t>
      </w:r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р.н</w:t>
      </w:r>
      <w:proofErr w:type="spellEnd"/>
      <w:r>
        <w:rPr>
          <w:sz w:val="28"/>
          <w:szCs w:val="24"/>
        </w:rPr>
        <w:t>., з «</w:t>
      </w:r>
      <w:r w:rsidR="002F08BE">
        <w:rPr>
          <w:sz w:val="28"/>
          <w:szCs w:val="24"/>
        </w:rPr>
        <w:t>конфіденційна інформація</w:t>
      </w:r>
      <w:r>
        <w:rPr>
          <w:sz w:val="28"/>
          <w:szCs w:val="24"/>
        </w:rPr>
        <w:t xml:space="preserve">» на </w:t>
      </w:r>
      <w:r w:rsidR="002F08BE">
        <w:rPr>
          <w:sz w:val="28"/>
          <w:szCs w:val="24"/>
        </w:rPr>
        <w:t>«конфіденційна інформація».</w:t>
      </w:r>
    </w:p>
    <w:p w:rsidR="002F08BE" w:rsidRDefault="002F08BE" w:rsidP="002F08BE">
      <w:pPr>
        <w:spacing w:after="24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На підставі ст. ст. 243, 244 Сімейного кодексу України, ст.ст. 58, 61, 62, 63 Цивільного кодексу України, п.2.1, 2.2, 2.4, 3.1 Правил опіки та піклування призначити: </w:t>
      </w:r>
    </w:p>
    <w:p w:rsidR="002F08BE" w:rsidRDefault="002F08BE" w:rsidP="002F08B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3.1. ПІП, 30.07.1949 </w:t>
      </w:r>
      <w:proofErr w:type="spellStart"/>
      <w:r>
        <w:rPr>
          <w:sz w:val="28"/>
          <w:szCs w:val="24"/>
        </w:rPr>
        <w:t>р.н</w:t>
      </w:r>
      <w:proofErr w:type="spellEnd"/>
      <w:r>
        <w:rPr>
          <w:sz w:val="28"/>
          <w:szCs w:val="24"/>
        </w:rPr>
        <w:t xml:space="preserve">., опікуном над малолітньою ПІП, 02.12.2004 </w:t>
      </w:r>
      <w:proofErr w:type="spellStart"/>
      <w:r>
        <w:rPr>
          <w:sz w:val="28"/>
          <w:szCs w:val="24"/>
        </w:rPr>
        <w:t>р.н</w:t>
      </w:r>
      <w:proofErr w:type="spellEnd"/>
      <w:r>
        <w:rPr>
          <w:sz w:val="28"/>
          <w:szCs w:val="24"/>
        </w:rPr>
        <w:t>., яка має статус дитини-сироти та видати посвідчення опікуна.</w:t>
      </w:r>
    </w:p>
    <w:p w:rsidR="002F08BE" w:rsidRDefault="002F08BE" w:rsidP="002F08BE">
      <w:pPr>
        <w:ind w:firstLine="709"/>
        <w:jc w:val="both"/>
        <w:rPr>
          <w:sz w:val="28"/>
          <w:szCs w:val="24"/>
        </w:rPr>
      </w:pPr>
    </w:p>
    <w:p w:rsidR="002F08BE" w:rsidRDefault="002F08BE" w:rsidP="002F08BE">
      <w:pPr>
        <w:jc w:val="both"/>
        <w:rPr>
          <w:sz w:val="28"/>
          <w:szCs w:val="28"/>
        </w:rPr>
      </w:pPr>
      <w:r>
        <w:rPr>
          <w:sz w:val="28"/>
          <w:szCs w:val="28"/>
        </w:rPr>
        <w:t>4. На підставі п. 63 Постанови Кабінету Міністрів України від 24.09.2008 р. №866 «Питання діяльності органів опіки та піклування, пов’язаної із захистом прав дитини» дозволити:</w:t>
      </w:r>
    </w:p>
    <w:p w:rsidR="002F08BE" w:rsidRDefault="002F08BE" w:rsidP="002F08BE">
      <w:pPr>
        <w:jc w:val="both"/>
        <w:rPr>
          <w:sz w:val="28"/>
          <w:szCs w:val="28"/>
        </w:rPr>
      </w:pPr>
    </w:p>
    <w:p w:rsidR="002F08BE" w:rsidRDefault="002F08BE" w:rsidP="002F0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42.1.</w:t>
      </w:r>
      <w:r>
        <w:rPr>
          <w:sz w:val="28"/>
          <w:szCs w:val="24"/>
        </w:rPr>
        <w:t xml:space="preserve"> ПІП</w:t>
      </w:r>
      <w:r>
        <w:rPr>
          <w:sz w:val="28"/>
          <w:szCs w:val="28"/>
        </w:rPr>
        <w:t xml:space="preserve"> представляти інтереси дитини-сироти </w:t>
      </w:r>
      <w:r>
        <w:rPr>
          <w:sz w:val="28"/>
          <w:szCs w:val="24"/>
        </w:rPr>
        <w:t xml:space="preserve">ПІП, 02.12.2004 </w:t>
      </w:r>
      <w:proofErr w:type="spellStart"/>
      <w:r>
        <w:rPr>
          <w:sz w:val="28"/>
          <w:szCs w:val="24"/>
        </w:rPr>
        <w:t>р.н</w:t>
      </w:r>
      <w:proofErr w:type="spellEnd"/>
      <w:r>
        <w:rPr>
          <w:sz w:val="28"/>
          <w:szCs w:val="24"/>
        </w:rPr>
        <w:t xml:space="preserve">., </w:t>
      </w:r>
      <w:r>
        <w:rPr>
          <w:sz w:val="28"/>
          <w:szCs w:val="28"/>
        </w:rPr>
        <w:t xml:space="preserve"> на час здійснення права на успадкування майна після померлої матері ПІП.</w:t>
      </w:r>
    </w:p>
    <w:p w:rsidR="002F08BE" w:rsidRDefault="002F08BE" w:rsidP="002F08BE">
      <w:pPr>
        <w:jc w:val="both"/>
        <w:rPr>
          <w:sz w:val="28"/>
          <w:szCs w:val="28"/>
        </w:rPr>
      </w:pPr>
    </w:p>
    <w:p w:rsidR="00B54352" w:rsidRPr="00B54352" w:rsidRDefault="002F08BE" w:rsidP="00B54352">
      <w:pPr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4352" w:rsidRPr="00B54352">
        <w:rPr>
          <w:sz w:val="28"/>
          <w:szCs w:val="28"/>
        </w:rPr>
        <w:t>. Начальнику сектору профілактики правопорушень серед неповнолітніх служби у справах дітей (</w:t>
      </w:r>
      <w:proofErr w:type="spellStart"/>
      <w:r w:rsidR="00B54352" w:rsidRPr="00B54352">
        <w:rPr>
          <w:sz w:val="28"/>
          <w:szCs w:val="28"/>
        </w:rPr>
        <w:t>Єрофєєвій</w:t>
      </w:r>
      <w:proofErr w:type="spellEnd"/>
      <w:r w:rsidR="00B54352" w:rsidRPr="00B54352">
        <w:rPr>
          <w:sz w:val="28"/>
          <w:szCs w:val="28"/>
        </w:rPr>
        <w:t xml:space="preserve"> Л.Г.) забезпечити оприлюднення даного рішення на офіційному сайті міської ради протягом 5 робочих днів з дня його прийняття.</w:t>
      </w:r>
    </w:p>
    <w:p w:rsidR="00B54352" w:rsidRPr="00291C86" w:rsidRDefault="00B54352" w:rsidP="00B54352">
      <w:pPr>
        <w:jc w:val="both"/>
        <w:rPr>
          <w:sz w:val="28"/>
          <w:szCs w:val="28"/>
        </w:rPr>
      </w:pPr>
    </w:p>
    <w:p w:rsidR="00B54352" w:rsidRPr="00291C86" w:rsidRDefault="002F08BE" w:rsidP="00B54352">
      <w:pPr>
        <w:tabs>
          <w:tab w:val="left" w:pos="6215"/>
        </w:tabs>
        <w:jc w:val="both"/>
        <w:rPr>
          <w:sz w:val="28"/>
          <w:szCs w:val="28"/>
        </w:rPr>
      </w:pPr>
      <w:r>
        <w:rPr>
          <w:sz w:val="28"/>
          <w:szCs w:val="24"/>
        </w:rPr>
        <w:t>6</w:t>
      </w:r>
      <w:r w:rsidR="00B54352" w:rsidRPr="00291C86">
        <w:rPr>
          <w:sz w:val="28"/>
          <w:szCs w:val="24"/>
        </w:rPr>
        <w:t>.</w:t>
      </w:r>
      <w:r w:rsidR="00B54352" w:rsidRPr="00291C86">
        <w:rPr>
          <w:sz w:val="28"/>
          <w:szCs w:val="28"/>
        </w:rPr>
        <w:t xml:space="preserve"> 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B54352" w:rsidRPr="00291C86">
        <w:rPr>
          <w:sz w:val="28"/>
          <w:szCs w:val="28"/>
        </w:rPr>
        <w:t>Алєксєєнка</w:t>
      </w:r>
      <w:proofErr w:type="spellEnd"/>
      <w:r w:rsidR="00B54352" w:rsidRPr="00291C86">
        <w:rPr>
          <w:sz w:val="28"/>
          <w:szCs w:val="28"/>
        </w:rPr>
        <w:t xml:space="preserve"> І.В.</w:t>
      </w:r>
    </w:p>
    <w:p w:rsidR="00B54352" w:rsidRDefault="00B54352" w:rsidP="00B54352">
      <w:pPr>
        <w:rPr>
          <w:b/>
          <w:sz w:val="28"/>
          <w:szCs w:val="28"/>
        </w:rPr>
      </w:pPr>
    </w:p>
    <w:p w:rsidR="00B54352" w:rsidRDefault="00B54352" w:rsidP="002F08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А.В. </w:t>
      </w:r>
      <w:proofErr w:type="spellStart"/>
      <w:r>
        <w:rPr>
          <w:b/>
          <w:sz w:val="28"/>
          <w:szCs w:val="28"/>
        </w:rPr>
        <w:t>Лінник</w:t>
      </w:r>
      <w:proofErr w:type="spellEnd"/>
    </w:p>
    <w:sectPr w:rsidR="00B543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08F"/>
    <w:multiLevelType w:val="multilevel"/>
    <w:tmpl w:val="15BC43D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FD"/>
    <w:rsid w:val="001226A1"/>
    <w:rsid w:val="00226901"/>
    <w:rsid w:val="002F08BE"/>
    <w:rsid w:val="00470045"/>
    <w:rsid w:val="00921DA0"/>
    <w:rsid w:val="00A237F8"/>
    <w:rsid w:val="00A7462E"/>
    <w:rsid w:val="00B54352"/>
    <w:rsid w:val="00BB03B7"/>
    <w:rsid w:val="00C01EDB"/>
    <w:rsid w:val="00C14AFD"/>
    <w:rsid w:val="00D3607B"/>
    <w:rsid w:val="00EB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6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6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43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6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6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43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92791-5169-4FDE-816C-7A9EA919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</dc:creator>
  <cp:keywords/>
  <dc:description/>
  <cp:lastModifiedBy>SSD</cp:lastModifiedBy>
  <cp:revision>6</cp:revision>
  <cp:lastPrinted>2016-07-20T11:02:00Z</cp:lastPrinted>
  <dcterms:created xsi:type="dcterms:W3CDTF">2016-07-19T16:55:00Z</dcterms:created>
  <dcterms:modified xsi:type="dcterms:W3CDTF">2016-07-21T12:23:00Z</dcterms:modified>
</cp:coreProperties>
</file>